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4A593" w14:textId="77777777" w:rsidR="008F67A2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Program Erasmus+ </w:t>
      </w:r>
    </w:p>
    <w:p w14:paraId="5770C5E1" w14:textId="77777777" w:rsidR="008F67A2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>Typ akcji: AKCJA 1 Mobilność dorosłych osób uczących się i kadry edukacji dorosłych - projekty krótkoterminowe (KA121-ADU) w terminie do 19 lutego 2025 r.</w:t>
      </w:r>
    </w:p>
    <w:p w14:paraId="47812598" w14:textId="22EA349E" w:rsidR="008F67A2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Numer wniosku: </w:t>
      </w:r>
      <w:r w:rsidR="00F970A0" w:rsidRPr="00F970A0">
        <w:rPr>
          <w:rFonts w:ascii="Montserrat" w:eastAsia="Montserrat" w:hAnsi="Montserrat" w:cs="Montserrat"/>
          <w:sz w:val="16"/>
          <w:szCs w:val="16"/>
        </w:rPr>
        <w:t>2025-1-PL01-KA121-ADU000306686</w:t>
      </w:r>
    </w:p>
    <w:p w14:paraId="408C155B" w14:textId="77777777" w:rsidR="008F67A2" w:rsidRDefault="008F67A2">
      <w:pPr>
        <w:spacing w:after="200"/>
        <w:rPr>
          <w:rFonts w:ascii="Montserrat" w:eastAsia="Montserrat" w:hAnsi="Montserrat" w:cs="Montserrat"/>
          <w:sz w:val="16"/>
          <w:szCs w:val="16"/>
        </w:rPr>
      </w:pPr>
    </w:p>
    <w:p w14:paraId="591C156E" w14:textId="77777777" w:rsidR="008F67A2" w:rsidRDefault="008F67A2">
      <w:pPr>
        <w:rPr>
          <w:rFonts w:ascii="Montserrat" w:eastAsia="Montserrat" w:hAnsi="Montserrat" w:cs="Montserrat"/>
          <w:b/>
          <w:u w:val="single"/>
        </w:rPr>
      </w:pPr>
    </w:p>
    <w:p w14:paraId="256F00D8" w14:textId="77777777" w:rsidR="008F67A2" w:rsidRDefault="00000000">
      <w:pPr>
        <w:spacing w:after="200"/>
        <w:jc w:val="center"/>
        <w:rPr>
          <w:rFonts w:ascii="Montserrat" w:eastAsia="Montserrat" w:hAnsi="Montserrat" w:cs="Montserrat"/>
          <w:b/>
          <w:sz w:val="26"/>
          <w:szCs w:val="26"/>
          <w:u w:val="single"/>
        </w:rPr>
      </w:pPr>
      <w:r>
        <w:rPr>
          <w:rFonts w:ascii="Montserrat" w:eastAsia="Montserrat" w:hAnsi="Montserrat" w:cs="Montserrat"/>
          <w:b/>
          <w:sz w:val="26"/>
          <w:szCs w:val="26"/>
          <w:u w:val="single"/>
        </w:rPr>
        <w:t>INFORMACJA O PRZETWARZANIU DANYCH OSOBOWYCH</w:t>
      </w:r>
    </w:p>
    <w:p w14:paraId="2E8016D1" w14:textId="77777777" w:rsidR="008F67A2" w:rsidRDefault="008F67A2">
      <w:pPr>
        <w:spacing w:after="200"/>
        <w:jc w:val="center"/>
        <w:rPr>
          <w:rFonts w:ascii="Montserrat" w:eastAsia="Montserrat" w:hAnsi="Montserrat" w:cs="Montserrat"/>
          <w:b/>
          <w:sz w:val="26"/>
          <w:szCs w:val="26"/>
          <w:u w:val="single"/>
        </w:rPr>
      </w:pPr>
    </w:p>
    <w:p w14:paraId="02F81A2F" w14:textId="77777777" w:rsidR="008F67A2" w:rsidRDefault="00000000">
      <w:pPr>
        <w:numPr>
          <w:ilvl w:val="0"/>
          <w:numId w:val="2"/>
        </w:num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Informacja dotycząca prywatności w programie Erasmus+ znajduje się na stronie internetowej:</w:t>
      </w:r>
    </w:p>
    <w:p w14:paraId="031130C7" w14:textId="77777777" w:rsidR="008F67A2" w:rsidRDefault="00000000">
      <w:pPr>
        <w:spacing w:after="200"/>
        <w:ind w:firstLine="720"/>
        <w:rPr>
          <w:rFonts w:ascii="Montserrat" w:eastAsia="Montserrat" w:hAnsi="Montserrat" w:cs="Montserrat"/>
          <w:sz w:val="20"/>
          <w:szCs w:val="20"/>
        </w:rPr>
      </w:pPr>
      <w:hyperlink r:id="rId7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https://webgate.ec.europa.eu/erasmus-esc/index/privacy-statement</w:t>
        </w:r>
      </w:hyperlink>
    </w:p>
    <w:p w14:paraId="45890282" w14:textId="77777777" w:rsidR="008F67A2" w:rsidRDefault="00000000">
      <w:pPr>
        <w:numPr>
          <w:ilvl w:val="0"/>
          <w:numId w:val="2"/>
        </w:num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 celu wybrania polskiej wersji językowej dokumentu należy kliknąć w ikonkę „EN” znajdującą się w prawym górnym rogu, a następnie w oknie wybrać język polski:</w:t>
      </w:r>
    </w:p>
    <w:p w14:paraId="34321941" w14:textId="77777777" w:rsidR="008F67A2" w:rsidRDefault="00000000">
      <w:pPr>
        <w:spacing w:after="200"/>
        <w:ind w:left="720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noProof/>
          <w:sz w:val="20"/>
          <w:szCs w:val="20"/>
        </w:rPr>
        <w:drawing>
          <wp:inline distT="114300" distB="114300" distL="114300" distR="114300" wp14:anchorId="06D97A75" wp14:editId="603B9B17">
            <wp:extent cx="2214563" cy="99140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991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FF9142" w14:textId="77777777" w:rsidR="008F67A2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Na powyżej wskazanej stronie zawarto informacje na temat przetwarzania i ochrony danych osobowych w kontekście programu Erasmus+. W szczególności dane osobowe uczestnika działań Erasmus+ będą gromadzone i przetwarzane w następującym zakresie:</w:t>
      </w:r>
    </w:p>
    <w:p w14:paraId="67743EC1" w14:textId="77777777" w:rsidR="008F67A2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Imię</w:t>
      </w:r>
    </w:p>
    <w:p w14:paraId="719871A4" w14:textId="77777777" w:rsidR="008F67A2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Nazwisko</w:t>
      </w:r>
    </w:p>
    <w:p w14:paraId="004C8BBB" w14:textId="77777777" w:rsidR="008F67A2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Data urodzenia </w:t>
      </w:r>
    </w:p>
    <w:p w14:paraId="13992EAC" w14:textId="77777777" w:rsidR="008F67A2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Płeć</w:t>
      </w:r>
    </w:p>
    <w:p w14:paraId="76A036A1" w14:textId="77777777" w:rsidR="008F67A2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Obywatelstwo</w:t>
      </w:r>
    </w:p>
    <w:p w14:paraId="7B5CA4E5" w14:textId="77777777" w:rsidR="008F67A2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Mniejsze szanse / wsparcie w zakresie włączenia społecznego (tak/nie).</w:t>
      </w:r>
    </w:p>
    <w:p w14:paraId="2C2ED283" w14:textId="77777777" w:rsidR="008F67A2" w:rsidRDefault="00000000">
      <w:pPr>
        <w:numPr>
          <w:ilvl w:val="0"/>
          <w:numId w:val="2"/>
        </w:numPr>
        <w:spacing w:after="200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Uczestnik własnoręcznym podpisem potwierdza, że zapozna się z informacjami zamieszczonymi na stronie.</w:t>
      </w:r>
    </w:p>
    <w:p w14:paraId="1B4EC608" w14:textId="77777777" w:rsidR="008F67A2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16"/>
          <w:szCs w:val="16"/>
        </w:rPr>
        <w:tab/>
        <w:t xml:space="preserve">                                                            </w:t>
      </w:r>
      <w:r>
        <w:rPr>
          <w:rFonts w:ascii="Montserrat" w:eastAsia="Montserrat" w:hAnsi="Montserrat" w:cs="Montserrat"/>
          <w:sz w:val="16"/>
          <w:szCs w:val="16"/>
        </w:rPr>
        <w:tab/>
      </w:r>
      <w:r>
        <w:rPr>
          <w:rFonts w:ascii="Montserrat" w:eastAsia="Montserrat" w:hAnsi="Montserrat" w:cs="Montserrat"/>
          <w:sz w:val="16"/>
          <w:szCs w:val="16"/>
        </w:rPr>
        <w:tab/>
      </w:r>
      <w:r>
        <w:rPr>
          <w:rFonts w:ascii="Montserrat" w:eastAsia="Montserrat" w:hAnsi="Montserrat" w:cs="Montserrat"/>
          <w:sz w:val="16"/>
          <w:szCs w:val="16"/>
        </w:rPr>
        <w:tab/>
      </w:r>
      <w:r>
        <w:rPr>
          <w:rFonts w:ascii="Montserrat" w:eastAsia="Montserrat" w:hAnsi="Montserrat" w:cs="Montserrat"/>
          <w:sz w:val="16"/>
          <w:szCs w:val="16"/>
        </w:rPr>
        <w:tab/>
      </w:r>
      <w:r>
        <w:rPr>
          <w:rFonts w:ascii="Montserrat" w:eastAsia="Montserrat" w:hAnsi="Montserrat" w:cs="Montserrat"/>
          <w:sz w:val="16"/>
          <w:szCs w:val="16"/>
        </w:rPr>
        <w:tab/>
        <w:t xml:space="preserve">          </w:t>
      </w:r>
      <w:r>
        <w:rPr>
          <w:rFonts w:ascii="Montserrat" w:eastAsia="Montserrat" w:hAnsi="Montserrat" w:cs="Montserrat"/>
          <w:sz w:val="20"/>
          <w:szCs w:val="20"/>
        </w:rPr>
        <w:t>Gdynia, 13.08.2025</w:t>
      </w:r>
    </w:p>
    <w:p w14:paraId="380FDD99" w14:textId="77777777" w:rsidR="008F67A2" w:rsidRDefault="008F67A2">
      <w:pPr>
        <w:spacing w:after="200"/>
        <w:rPr>
          <w:rFonts w:ascii="Montserrat" w:eastAsia="Montserrat" w:hAnsi="Montserrat" w:cs="Montserrat"/>
          <w:sz w:val="20"/>
          <w:szCs w:val="20"/>
        </w:rPr>
      </w:pPr>
    </w:p>
    <w:p w14:paraId="53B5155E" w14:textId="77777777" w:rsidR="008F67A2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>…………………………………………………………….</w:t>
      </w:r>
    </w:p>
    <w:p w14:paraId="6501885E" w14:textId="77777777" w:rsidR="008F67A2" w:rsidRDefault="00000000">
      <w:pPr>
        <w:spacing w:after="200"/>
        <w:ind w:left="720" w:firstLine="720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14"/>
          <w:szCs w:val="14"/>
        </w:rPr>
        <w:tab/>
        <w:t xml:space="preserve">                                                            </w:t>
      </w:r>
      <w:r>
        <w:rPr>
          <w:rFonts w:ascii="Montserrat" w:eastAsia="Montserrat" w:hAnsi="Montserrat" w:cs="Montserrat"/>
          <w:sz w:val="14"/>
          <w:szCs w:val="14"/>
        </w:rPr>
        <w:tab/>
        <w:t xml:space="preserve">         </w:t>
      </w:r>
      <w:r>
        <w:rPr>
          <w:rFonts w:ascii="Montserrat" w:eastAsia="Montserrat" w:hAnsi="Montserrat" w:cs="Montserrat"/>
          <w:sz w:val="20"/>
          <w:szCs w:val="20"/>
        </w:rPr>
        <w:t>Czytelny podpis kandydata</w:t>
      </w:r>
    </w:p>
    <w:sectPr w:rsidR="008F67A2">
      <w:headerReference w:type="default" r:id="rId9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04BFA" w14:textId="77777777" w:rsidR="00843556" w:rsidRDefault="00843556">
      <w:pPr>
        <w:spacing w:line="240" w:lineRule="auto"/>
      </w:pPr>
      <w:r>
        <w:separator/>
      </w:r>
    </w:p>
  </w:endnote>
  <w:endnote w:type="continuationSeparator" w:id="0">
    <w:p w14:paraId="0CF069F9" w14:textId="77777777" w:rsidR="00843556" w:rsidRDefault="008435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30BCBF1-30AE-BC42-987F-B0905EA083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DDE77E1F-CBB4-214F-A1EF-65B530B9D778}"/>
    <w:embedItalic r:id="rId3" w:fontKey="{6DD6312E-6496-524F-8DFF-D683BAE7EE57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8C7C6A3F-76E6-0E41-812E-CDB1D9E115C6}"/>
    <w:embedBold r:id="rId5" w:fontKey="{B1A91793-C3C0-3540-8018-2950689E685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E145A9A-CB1F-E646-9852-08205029F7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0FDF3D2-CF0B-EB47-992A-8EB80CF98B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8D935" w14:textId="77777777" w:rsidR="00843556" w:rsidRDefault="00843556">
      <w:pPr>
        <w:spacing w:line="240" w:lineRule="auto"/>
      </w:pPr>
      <w:r>
        <w:separator/>
      </w:r>
    </w:p>
  </w:footnote>
  <w:footnote w:type="continuationSeparator" w:id="0">
    <w:p w14:paraId="49F72D38" w14:textId="77777777" w:rsidR="00843556" w:rsidRDefault="008435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8773A" w14:textId="77777777" w:rsidR="008F67A2" w:rsidRDefault="00000000">
    <w:pPr>
      <w:rPr>
        <w:rFonts w:ascii="Montserrat" w:eastAsia="Montserrat" w:hAnsi="Montserrat" w:cs="Montserrat"/>
        <w:sz w:val="20"/>
        <w:szCs w:val="20"/>
      </w:rPr>
    </w:pPr>
    <w:r>
      <w:rPr>
        <w:rFonts w:ascii="Montserrat" w:eastAsia="Montserrat" w:hAnsi="Montserrat" w:cs="Montserrat"/>
        <w:noProof/>
        <w:sz w:val="20"/>
        <w:szCs w:val="20"/>
      </w:rPr>
      <w:drawing>
        <wp:inline distT="114300" distB="114300" distL="114300" distR="114300" wp14:anchorId="0C7A0008" wp14:editId="3F5FE376">
          <wp:extent cx="2067472" cy="46196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7472" cy="461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22E30F" w14:textId="77777777" w:rsidR="008F67A2" w:rsidRDefault="008F67A2">
    <w:pPr>
      <w:rPr>
        <w:rFonts w:ascii="Montserrat" w:eastAsia="Montserrat" w:hAnsi="Montserrat" w:cs="Montserrat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02958"/>
    <w:multiLevelType w:val="multilevel"/>
    <w:tmpl w:val="794A77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C762EC"/>
    <w:multiLevelType w:val="multilevel"/>
    <w:tmpl w:val="913AE4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39098315">
    <w:abstractNumId w:val="0"/>
  </w:num>
  <w:num w:numId="2" w16cid:durableId="895166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7A2"/>
    <w:rsid w:val="004E080A"/>
    <w:rsid w:val="00843556"/>
    <w:rsid w:val="008F67A2"/>
    <w:rsid w:val="00F9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9AA815"/>
  <w15:docId w15:val="{148FCAFF-45B1-784B-8DF5-4CD18777F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jc w:val="center"/>
      <w:outlineLvl w:val="1"/>
    </w:pPr>
    <w:rPr>
      <w:rFonts w:ascii="Montserrat" w:eastAsia="Montserrat" w:hAnsi="Montserrat" w:cs="Montserrat"/>
      <w:b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ebgate.ec.europa.eu/erasmus-esc/index/privacy-statem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Łoboda</cp:lastModifiedBy>
  <cp:revision>2</cp:revision>
  <dcterms:created xsi:type="dcterms:W3CDTF">2025-08-12T16:18:00Z</dcterms:created>
  <dcterms:modified xsi:type="dcterms:W3CDTF">2025-08-12T16:18:00Z</dcterms:modified>
</cp:coreProperties>
</file>